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5F2BAB4" w:rsidR="00D81C02" w:rsidRPr="00962D47" w:rsidRDefault="00163E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2.3.</w:t>
      </w:r>
      <w:r w:rsidR="00CA0507">
        <w:rPr>
          <w:rFonts w:ascii="Arial" w:hAnsi="Arial" w:cs="Arial"/>
          <w:b/>
          <w:sz w:val="32"/>
          <w:szCs w:val="32"/>
        </w:rPr>
        <w:t xml:space="preserve"> </w:t>
      </w:r>
      <w:r w:rsidR="005F7AF5">
        <w:rPr>
          <w:rFonts w:ascii="Arial" w:hAnsi="Arial" w:cs="Arial"/>
          <w:b/>
          <w:sz w:val="32"/>
          <w:szCs w:val="32"/>
        </w:rPr>
        <w:t>K</w:t>
      </w:r>
      <w:r w:rsidR="003E6A6B">
        <w:rPr>
          <w:rFonts w:ascii="Arial" w:hAnsi="Arial" w:cs="Arial"/>
          <w:b/>
          <w:sz w:val="32"/>
          <w:szCs w:val="32"/>
        </w:rPr>
        <w:t xml:space="preserve">B </w:t>
      </w:r>
      <w:r w:rsidR="00CA0507">
        <w:rPr>
          <w:rFonts w:ascii="Arial" w:hAnsi="Arial" w:cs="Arial"/>
          <w:b/>
          <w:sz w:val="32"/>
          <w:szCs w:val="32"/>
        </w:rPr>
        <w:t xml:space="preserve">Zomerbloemen </w:t>
      </w:r>
      <w:r w:rsidR="00085664">
        <w:rPr>
          <w:rFonts w:ascii="Arial" w:hAnsi="Arial" w:cs="Arial"/>
          <w:b/>
          <w:sz w:val="32"/>
          <w:szCs w:val="32"/>
        </w:rPr>
        <w:t>bestellen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6E1CD719" w:rsidR="007F117F" w:rsidRPr="007F117F" w:rsidRDefault="00085664" w:rsidP="0016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Catalogus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D2CC31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</w:p>
    <w:p w14:paraId="2CFC9236" w14:textId="694545A9" w:rsidR="00CA0507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Het adres van het bedrijf is: Veen 8, 6821 AB Grondwijk</w:t>
      </w:r>
    </w:p>
    <w:p w14:paraId="1601392A" w14:textId="0EC5F903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5BEEB2F1" w14:textId="1C812DC4" w:rsidR="00395EFE" w:rsidRDefault="00395EFE" w:rsidP="00962D4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9285DBC" wp14:editId="5BCE82EA">
            <wp:extent cx="5760720" cy="22644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A6E3" w14:textId="0AAF4701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les</w:t>
      </w:r>
      <w:r w:rsidR="00395EFE" w:rsidRPr="00395EFE">
        <w:rPr>
          <w:rFonts w:ascii="Arial" w:hAnsi="Arial" w:cs="Arial"/>
          <w:sz w:val="24"/>
          <w:szCs w:val="24"/>
        </w:rPr>
        <w:t xml:space="preserve"> voer je de volgende opdrachten uit:</w:t>
      </w:r>
    </w:p>
    <w:p w14:paraId="6CC53C1C" w14:textId="65603CC3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rassenkeuze maken</w:t>
      </w:r>
    </w:p>
    <w:p w14:paraId="65A002B8" w14:textId="43C7A2F1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vragen over de teelt van zomerbloemen beantwoorden</w:t>
      </w:r>
    </w:p>
    <w:p w14:paraId="29475BB8" w14:textId="4CF166EE" w:rsidR="003E6A6B" w:rsidRPr="00085664" w:rsidRDefault="00395EFE" w:rsidP="00085664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communicatieopdracht maken: zomerbloemen bestellen</w:t>
      </w:r>
    </w:p>
    <w:p w14:paraId="22C57B1E" w14:textId="7BBE3332" w:rsidR="00395EFE" w:rsidRPr="00395EFE" w:rsidRDefault="00395EFE" w:rsidP="00085664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25D1AF86" w14:textId="77777777" w:rsidR="003E6A6B" w:rsidRDefault="003E6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A3944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lastRenderedPageBreak/>
        <w:t>Voor dit onderdeel heb je nodig:</w:t>
      </w:r>
    </w:p>
    <w:p w14:paraId="267C2383" w14:textId="63337F75" w:rsidR="00395EFE" w:rsidRPr="00395EFE" w:rsidRDefault="00163E28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 “zomerbloemen”</w:t>
      </w:r>
    </w:p>
    <w:p w14:paraId="1AE55965" w14:textId="3CC411DA" w:rsidR="00395EFE" w:rsidRDefault="00163E28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</w:t>
      </w:r>
      <w:r w:rsidR="00395EFE" w:rsidRPr="00395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395EFE" w:rsidRPr="00395EF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”</w:t>
      </w:r>
    </w:p>
    <w:p w14:paraId="30AC9611" w14:textId="7B56D998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EFE" w14:paraId="60E906FF" w14:textId="77777777" w:rsidTr="00395EFE">
        <w:tc>
          <w:tcPr>
            <w:tcW w:w="9062" w:type="dxa"/>
          </w:tcPr>
          <w:p w14:paraId="09D98760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C612FA" w14:textId="3384D483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Je werkt op een bedrijf waar zomerbloemen worden geteeld.</w:t>
            </w:r>
          </w:p>
          <w:p w14:paraId="2ED2C588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Het bedrijf wil twee soorten zomerbloemen gaan telen die samen</w:t>
            </w:r>
          </w:p>
          <w:p w14:paraId="66F0BB89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gedurende een lange tijd dagelijks op de veiling geleverd kunnen worden.</w:t>
            </w:r>
          </w:p>
          <w:p w14:paraId="73DB9C66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C575B66" w14:textId="486C0A80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zomerbloemen moeten aan de volgende eisen voldoen:</w:t>
            </w:r>
          </w:p>
          <w:p w14:paraId="7E5A2FB8" w14:textId="3072D452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is in de kas.</w:t>
            </w:r>
          </w:p>
          <w:p w14:paraId="64E5939D" w14:textId="409287B5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Er moet van half maart tot half december dagelijks geoogst kunnen</w:t>
            </w:r>
          </w:p>
          <w:p w14:paraId="565CCBEB" w14:textId="771A9185" w:rsidR="00395EFE" w:rsidRP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Worden</w:t>
            </w:r>
            <w:r>
              <w:rPr>
                <w:rFonts w:ascii="Arial" w:hAnsi="Arial" w:cs="Arial"/>
                <w:sz w:val="24"/>
                <w:szCs w:val="24"/>
              </w:rPr>
              <w:t xml:space="preserve"> (combineer daarvoor 2 bloemensoorten)</w:t>
            </w:r>
            <w:r w:rsidRPr="00395E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7E710" w14:textId="506CF528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kan zonder belichting.</w:t>
            </w:r>
          </w:p>
          <w:p w14:paraId="673831D8" w14:textId="7F05E787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zijn niet gevoelig voor Fusarium of Botrytis.</w:t>
            </w:r>
          </w:p>
          <w:p w14:paraId="06E7A8A8" w14:textId="77777777" w:rsid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bloeien wit.</w:t>
            </w:r>
          </w:p>
          <w:p w14:paraId="6AD3F849" w14:textId="792B22EC" w:rsid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69860" w14:textId="5530CF69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4C91C95C" w14:textId="513364D5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652C20B" w14:textId="5BCCAECF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Welke twee zomerbloemen uit de folder voldoen aan de eisen?</w:t>
      </w:r>
    </w:p>
    <w:p w14:paraId="565B1BA2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FEAE143" w14:textId="7777777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3819548A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BB029A1" w14:textId="5FC34E96" w:rsid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62AAA742" w14:textId="47DF75DA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1714DAE7" w14:textId="77777777" w:rsidR="00CA25C2" w:rsidRDefault="00CA25C2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5DA7107E" w14:textId="42F6F4A9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in het schema aan wanneer de zomerbloemen die je bij opdracht 1</w:t>
      </w:r>
    </w:p>
    <w:p w14:paraId="62B91518" w14:textId="6D3098CC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gekozen hebt, geplant moeten worden. Kruis de juiste hokjes aan.</w:t>
      </w:r>
    </w:p>
    <w:p w14:paraId="07A1CA6F" w14:textId="3266398B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6BA6B0E" w14:textId="08A9BE99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7301A422" w14:textId="2FAA572F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84E6EFF" wp14:editId="09C6EE22">
            <wp:extent cx="5760720" cy="17265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6ED5" w14:textId="3245F27A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7BABD08" w14:textId="77777777" w:rsidR="003E6A6B" w:rsidRDefault="003E6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0ECB49" w14:textId="77777777" w:rsidR="00CA25C2" w:rsidRDefault="00CA25C2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F6B1927" w14:textId="7AF49BED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In de algemene informatie over zomerbloemen wordt gesproken over een</w:t>
      </w:r>
    </w:p>
    <w:p w14:paraId="7AB0CD5F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voorraadbemesting en structuurverbetering in de vorm van een</w:t>
      </w:r>
    </w:p>
    <w:p w14:paraId="6BC3BE67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organische mest.</w:t>
      </w:r>
    </w:p>
    <w:p w14:paraId="07E4B18D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F6C703A" w14:textId="47D7BAF9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Welke voorbeelden ken je van organische mest? Geef er twee.</w:t>
      </w:r>
    </w:p>
    <w:p w14:paraId="6068EAFB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E1A2FD3" w14:textId="3A2CB6AD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6AE5F3" w14:textId="77777777" w:rsidR="003E6A6B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  <w:r w:rsidR="00E11ED4">
        <w:rPr>
          <w:rFonts w:ascii="Arial" w:hAnsi="Arial" w:cs="Arial"/>
          <w:sz w:val="24"/>
          <w:szCs w:val="24"/>
        </w:rPr>
        <w:tab/>
      </w:r>
    </w:p>
    <w:p w14:paraId="1DA96176" w14:textId="018C7B82" w:rsidR="000A472F" w:rsidRPr="000A472F" w:rsidRDefault="000A472F" w:rsidP="003E6A6B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F3B7233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0C9B00" w14:textId="33FEC0E9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Licht is een belangrijke groeifactor voor de meeste zomerbloemen.</w:t>
      </w:r>
    </w:p>
    <w:p w14:paraId="2CA30C25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Te veel licht (instraling) kan slecht zijn voor de planten.</w:t>
      </w:r>
    </w:p>
    <w:p w14:paraId="25C630EA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15A350" w14:textId="2EEA70AC" w:rsid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A472F" w:rsidRPr="000A472F">
        <w:rPr>
          <w:rFonts w:ascii="Arial" w:hAnsi="Arial" w:cs="Arial"/>
          <w:sz w:val="24"/>
          <w:szCs w:val="24"/>
        </w:rPr>
        <w:t>Wat kan een negatief gevolg kan zijn van teveel licht.</w:t>
      </w:r>
    </w:p>
    <w:p w14:paraId="72F13FD6" w14:textId="77777777" w:rsidR="00E11ED4" w:rsidRP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726EC90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603E54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B4E0223" w14:textId="2C2AEE4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4DC061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AB4F0E6" w14:textId="77E166D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een maatregel die je kunt nemen om te hoge instraling tegen te</w:t>
      </w:r>
    </w:p>
    <w:p w14:paraId="0A8A8EE2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gaan.</w:t>
      </w:r>
    </w:p>
    <w:p w14:paraId="43594C05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0983A2A" w14:textId="1D32DD1C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5F6E059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AFC0A5D" w14:textId="53C63548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5BF1F6DE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22678F6" w14:textId="1B09A45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De bloemen op het bedrijf worden zonder belichting geteeld.</w:t>
      </w:r>
    </w:p>
    <w:p w14:paraId="3173B301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8FB5F63" w14:textId="3EA704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Wat is een belangrijke reden om te kiezen voor een</w:t>
      </w:r>
    </w:p>
    <w:p w14:paraId="5E8759FD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zomerbloementeelt zonder belichting?</w:t>
      </w:r>
    </w:p>
    <w:p w14:paraId="4ED62FFB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9943706" w14:textId="2875EB72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43DDF16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0740BDC" w14:textId="24A3F8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CEDA8FD" w14:textId="4478DEDB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6C0A5597" w14:textId="6382807C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4AD6EAC" w14:textId="425BEB36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5EFE">
        <w:rPr>
          <w:rFonts w:ascii="Arial" w:hAnsi="Arial" w:cs="Arial"/>
          <w:sz w:val="24"/>
          <w:szCs w:val="24"/>
        </w:rPr>
        <w:tab/>
      </w:r>
      <w:r w:rsidR="00395EFE" w:rsidRPr="00395EFE">
        <w:rPr>
          <w:rFonts w:ascii="Arial" w:hAnsi="Arial" w:cs="Arial"/>
          <w:sz w:val="24"/>
          <w:szCs w:val="24"/>
        </w:rPr>
        <w:t>Bestel de zomerbloemen.</w:t>
      </w:r>
    </w:p>
    <w:p w14:paraId="134672F9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C7B68D8" w14:textId="230325BB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="00163E28">
        <w:rPr>
          <w:rFonts w:ascii="Arial" w:hAnsi="Arial" w:cs="Arial"/>
          <w:sz w:val="24"/>
          <w:szCs w:val="24"/>
        </w:rPr>
        <w:t>Gebruik de bijlage “e-mail”</w:t>
      </w:r>
      <w:r w:rsidRPr="00395EFE">
        <w:rPr>
          <w:rFonts w:ascii="Arial" w:hAnsi="Arial" w:cs="Arial"/>
          <w:sz w:val="24"/>
          <w:szCs w:val="24"/>
        </w:rPr>
        <w:t>.</w:t>
      </w:r>
    </w:p>
    <w:p w14:paraId="7571EE52" w14:textId="252FCA4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je naam in.</w:t>
      </w:r>
    </w:p>
    <w:p w14:paraId="2ED0C769" w14:textId="1AA629FD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het e-mailadres zomerbloem@cspe.nl in en een passend</w:t>
      </w:r>
    </w:p>
    <w:p w14:paraId="1A7ED84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onderwerp.</w:t>
      </w:r>
    </w:p>
    <w:p w14:paraId="0F3C8439" w14:textId="73A59CA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Bestel 30 trays zomerbloemen van een soort dat je gekozen hebt bij</w:t>
      </w:r>
    </w:p>
    <w:p w14:paraId="1FA9436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opdracht 1.</w:t>
      </w:r>
    </w:p>
    <w:p w14:paraId="3B8C2900" w14:textId="3378D43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Geef in de tekst aan dat de trays in de eerste week van juni op het</w:t>
      </w:r>
    </w:p>
    <w:p w14:paraId="0B0DC9A2" w14:textId="3D73334D" w:rsidR="00395EFE" w:rsidRPr="00395EFE" w:rsidRDefault="00395EFE" w:rsidP="00395EFE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Zomerbloemenbedrijf bezorgd moeten worden.</w:t>
      </w:r>
    </w:p>
    <w:p w14:paraId="2AFCFD28" w14:textId="0783F694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Sluit af met je eigen naam.</w:t>
      </w:r>
    </w:p>
    <w:p w14:paraId="4E18052F" w14:textId="621705FC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="00163E28">
        <w:rPr>
          <w:rFonts w:ascii="Arial" w:hAnsi="Arial" w:cs="Arial"/>
          <w:sz w:val="24"/>
          <w:szCs w:val="24"/>
        </w:rPr>
        <w:t>L</w:t>
      </w:r>
      <w:r w:rsidRPr="00395EFE">
        <w:rPr>
          <w:rFonts w:ascii="Arial" w:hAnsi="Arial" w:cs="Arial"/>
          <w:sz w:val="24"/>
          <w:szCs w:val="24"/>
        </w:rPr>
        <w:t xml:space="preserve">ever in bij de </w:t>
      </w:r>
      <w:r>
        <w:rPr>
          <w:rFonts w:ascii="Arial" w:hAnsi="Arial" w:cs="Arial"/>
          <w:sz w:val="24"/>
          <w:szCs w:val="24"/>
        </w:rPr>
        <w:t>docent</w:t>
      </w:r>
      <w:r w:rsidRPr="00395EFE">
        <w:rPr>
          <w:rFonts w:ascii="Arial" w:hAnsi="Arial" w:cs="Arial"/>
          <w:sz w:val="24"/>
          <w:szCs w:val="24"/>
        </w:rPr>
        <w:t>.</w:t>
      </w:r>
    </w:p>
    <w:p w14:paraId="6FB5DA62" w14:textId="3EA82705" w:rsidR="00395EFE" w:rsidRDefault="00395EFE" w:rsidP="00395EFE">
      <w:pPr>
        <w:pStyle w:val="Geenafstand"/>
      </w:pPr>
    </w:p>
    <w:p w14:paraId="53EDC8A0" w14:textId="7C423E93" w:rsidR="00395EFE" w:rsidRDefault="00395EFE" w:rsidP="00395EFE">
      <w:pPr>
        <w:pStyle w:val="Geenafstand"/>
      </w:pPr>
    </w:p>
    <w:p w14:paraId="0E51BA05" w14:textId="77777777" w:rsidR="00C214CE" w:rsidRDefault="00C214CE">
      <w:pPr>
        <w:rPr>
          <w:rFonts w:ascii="Arial" w:hAnsi="Arial" w:cs="Arial"/>
          <w:b/>
          <w:sz w:val="28"/>
          <w:szCs w:val="28"/>
        </w:rPr>
      </w:pPr>
    </w:p>
    <w:p w14:paraId="5DC133B9" w14:textId="01EFDC0E" w:rsidR="00C214CE" w:rsidRDefault="002758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Bijlage </w:t>
      </w:r>
      <w:r w:rsidR="00C214CE">
        <w:rPr>
          <w:rFonts w:ascii="Arial" w:hAnsi="Arial" w:cs="Arial"/>
          <w:b/>
          <w:sz w:val="28"/>
          <w:szCs w:val="28"/>
        </w:rPr>
        <w:t>E-mail</w:t>
      </w:r>
    </w:p>
    <w:p w14:paraId="4C9F7CE4" w14:textId="77777777" w:rsidR="00C214CE" w:rsidRDefault="00C214CE">
      <w:pPr>
        <w:rPr>
          <w:rFonts w:ascii="Arial" w:hAnsi="Arial" w:cs="Arial"/>
          <w:b/>
          <w:sz w:val="28"/>
          <w:szCs w:val="28"/>
        </w:rPr>
      </w:pPr>
    </w:p>
    <w:p w14:paraId="1A848F45" w14:textId="070EBE0B" w:rsidR="00C214CE" w:rsidRDefault="00C214CE">
      <w:pPr>
        <w:rPr>
          <w:rFonts w:ascii="Arial" w:hAnsi="Arial" w:cs="Arial"/>
          <w:b/>
          <w:sz w:val="28"/>
          <w:szCs w:val="28"/>
        </w:rPr>
      </w:pPr>
      <w:r w:rsidRPr="00C214CE">
        <w:rPr>
          <w:rFonts w:ascii="Arial" w:hAnsi="Arial" w:cs="Arial"/>
          <w:b/>
          <w:sz w:val="28"/>
          <w:szCs w:val="28"/>
        </w:rPr>
        <w:drawing>
          <wp:inline distT="0" distB="0" distL="0" distR="0" wp14:anchorId="5B9D7041" wp14:editId="6654D7FA">
            <wp:extent cx="6193801" cy="42138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3779" cy="42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14:paraId="4F37BAAC" w14:textId="5FEE7F24" w:rsid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Beoordelingscriteria</w:t>
      </w:r>
    </w:p>
    <w:p w14:paraId="5B906271" w14:textId="77777777" w:rsidR="00C214CE" w:rsidRPr="00962D47" w:rsidRDefault="00C214CE" w:rsidP="00962D4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695BC56" w:rsidR="00962D47" w:rsidRPr="00962D47" w:rsidRDefault="004B250F" w:rsidP="007F117F">
            <w:pPr>
              <w:rPr>
                <w:rFonts w:ascii="Arial" w:hAnsi="Arial" w:cs="Arial"/>
                <w:sz w:val="24"/>
                <w:szCs w:val="24"/>
              </w:rPr>
            </w:pPr>
            <w:r w:rsidRPr="004B250F">
              <w:rPr>
                <w:rFonts w:ascii="Arial" w:hAnsi="Arial" w:cs="Arial"/>
                <w:sz w:val="24"/>
                <w:szCs w:val="24"/>
              </w:rPr>
              <w:t>&lt;Stel een aantal criteria op die belangrijk zijn voor het objectief kunnen beoordelen van de leerling. Voor inspiratie: kijk naar je opgestelde leerdoelen en taken uit de syllabus. Criteria moeten zo objectief zijn en niet multi interpreteerbaar. Geef zo mogelijk de puntentelling aan (transparant).&gt;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771393C0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31071289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2B08BDBE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4B3"/>
    <w:multiLevelType w:val="hybridMultilevel"/>
    <w:tmpl w:val="E288F71A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1A26"/>
    <w:multiLevelType w:val="hybridMultilevel"/>
    <w:tmpl w:val="BA8862A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52454"/>
    <w:multiLevelType w:val="hybridMultilevel"/>
    <w:tmpl w:val="D9DA0858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29"/>
  </w:num>
  <w:num w:numId="10">
    <w:abstractNumId w:val="6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28"/>
  </w:num>
  <w:num w:numId="21">
    <w:abstractNumId w:val="18"/>
  </w:num>
  <w:num w:numId="22">
    <w:abstractNumId w:val="7"/>
  </w:num>
  <w:num w:numId="23">
    <w:abstractNumId w:val="31"/>
  </w:num>
  <w:num w:numId="24">
    <w:abstractNumId w:val="16"/>
  </w:num>
  <w:num w:numId="25">
    <w:abstractNumId w:val="14"/>
  </w:num>
  <w:num w:numId="26">
    <w:abstractNumId w:val="10"/>
  </w:num>
  <w:num w:numId="27">
    <w:abstractNumId w:val="25"/>
  </w:num>
  <w:num w:numId="28">
    <w:abstractNumId w:val="27"/>
  </w:num>
  <w:num w:numId="29">
    <w:abstractNumId w:val="2"/>
  </w:num>
  <w:num w:numId="30">
    <w:abstractNumId w:val="32"/>
  </w:num>
  <w:num w:numId="31">
    <w:abstractNumId w:val="1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85664"/>
    <w:rsid w:val="000A472F"/>
    <w:rsid w:val="00144F49"/>
    <w:rsid w:val="00163E28"/>
    <w:rsid w:val="001A4DF5"/>
    <w:rsid w:val="00226BA9"/>
    <w:rsid w:val="00275842"/>
    <w:rsid w:val="00285D17"/>
    <w:rsid w:val="00342C0F"/>
    <w:rsid w:val="00395EFE"/>
    <w:rsid w:val="003E6A6B"/>
    <w:rsid w:val="004B250F"/>
    <w:rsid w:val="004B616F"/>
    <w:rsid w:val="00547C50"/>
    <w:rsid w:val="005A3892"/>
    <w:rsid w:val="005D353A"/>
    <w:rsid w:val="005F7AF5"/>
    <w:rsid w:val="006918B3"/>
    <w:rsid w:val="00744047"/>
    <w:rsid w:val="007A6CE7"/>
    <w:rsid w:val="007F117F"/>
    <w:rsid w:val="00865502"/>
    <w:rsid w:val="00951053"/>
    <w:rsid w:val="00962D47"/>
    <w:rsid w:val="009B2B46"/>
    <w:rsid w:val="009E5F4F"/>
    <w:rsid w:val="00A3586C"/>
    <w:rsid w:val="00A92B8A"/>
    <w:rsid w:val="00AB3345"/>
    <w:rsid w:val="00B26B2A"/>
    <w:rsid w:val="00BF60CA"/>
    <w:rsid w:val="00C01F1F"/>
    <w:rsid w:val="00C17398"/>
    <w:rsid w:val="00C214CE"/>
    <w:rsid w:val="00C24800"/>
    <w:rsid w:val="00CA0507"/>
    <w:rsid w:val="00CA25C2"/>
    <w:rsid w:val="00D327FA"/>
    <w:rsid w:val="00D412E1"/>
    <w:rsid w:val="00D81C02"/>
    <w:rsid w:val="00D85616"/>
    <w:rsid w:val="00DD2D44"/>
    <w:rsid w:val="00E11ED4"/>
    <w:rsid w:val="00F247DC"/>
    <w:rsid w:val="00F32C5E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3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5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09D-021F-4013-8EB8-3FD680FBDF7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ab30030-6625-4d8d-b230-0e4cc816e121"/>
    <ds:schemaRef ds:uri="http://schemas.openxmlformats.org/package/2006/metadata/core-properties"/>
    <ds:schemaRef ds:uri="http://purl.org/dc/dcmitype/"/>
    <ds:schemaRef ds:uri="bf9c0505-a1f6-4bef-9fef-2158d512bf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2B27-B063-467C-BBFF-52C56D8E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4FD3B-0674-45F5-BA27-76F3EB34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5</cp:revision>
  <dcterms:created xsi:type="dcterms:W3CDTF">2020-01-23T11:52:00Z</dcterms:created>
  <dcterms:modified xsi:type="dcterms:W3CDTF">2020-01-23T13:18:00Z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